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B74" w:rsidRDefault="008E7B74" w:rsidP="008E7B74">
      <w:pPr>
        <w:jc w:val="right"/>
        <w:rPr>
          <w:b/>
          <w:szCs w:val="24"/>
        </w:rPr>
      </w:pPr>
      <w:r>
        <w:rPr>
          <w:b/>
          <w:szCs w:val="24"/>
        </w:rPr>
        <w:t>Приложение 3</w:t>
      </w:r>
    </w:p>
    <w:p w:rsidR="008E7B74" w:rsidRDefault="008E7B74" w:rsidP="008E7B74">
      <w:pPr>
        <w:jc w:val="right"/>
        <w:rPr>
          <w:b/>
          <w:szCs w:val="24"/>
        </w:rPr>
      </w:pPr>
      <w:r>
        <w:rPr>
          <w:b/>
          <w:szCs w:val="24"/>
        </w:rPr>
        <w:t>к решению Думы города Югорска</w:t>
      </w:r>
    </w:p>
    <w:p w:rsidR="00881980" w:rsidRDefault="00881980" w:rsidP="00881980">
      <w:pPr>
        <w:jc w:val="right"/>
        <w:rPr>
          <w:b/>
          <w:szCs w:val="24"/>
        </w:rPr>
      </w:pPr>
      <w:r>
        <w:rPr>
          <w:b/>
          <w:szCs w:val="24"/>
        </w:rPr>
        <w:t>от 11 июля 2017 года № 70</w:t>
      </w:r>
    </w:p>
    <w:p w:rsidR="008E7B74" w:rsidRDefault="008E7B74" w:rsidP="008E7B74">
      <w:pPr>
        <w:jc w:val="center"/>
        <w:rPr>
          <w:b/>
          <w:szCs w:val="24"/>
        </w:rPr>
      </w:pP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Приложение 7</w:t>
      </w: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к решению Думы города Югорска</w:t>
      </w: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от 23 декабря 2016 года № 116</w:t>
      </w:r>
    </w:p>
    <w:p w:rsidR="008E7B74" w:rsidRDefault="008E7B74" w:rsidP="008E7B74">
      <w:pPr>
        <w:jc w:val="center"/>
        <w:rPr>
          <w:b/>
          <w:szCs w:val="24"/>
        </w:rPr>
      </w:pPr>
    </w:p>
    <w:p w:rsidR="008E7B74" w:rsidRDefault="008E7B74" w:rsidP="008E7B74">
      <w:pPr>
        <w:jc w:val="center"/>
        <w:rPr>
          <w:b/>
          <w:szCs w:val="24"/>
        </w:rPr>
      </w:pPr>
      <w:r>
        <w:rPr>
          <w:b/>
          <w:szCs w:val="24"/>
        </w:rPr>
        <w:t>Распределение бюджетных ассигнований по разделам и подразделам классификации расходов бюджета города Югорска на 2017 год</w:t>
      </w:r>
    </w:p>
    <w:p w:rsidR="008E7B74" w:rsidRDefault="008E7B74" w:rsidP="008E7B74">
      <w:pPr>
        <w:jc w:val="center"/>
        <w:rPr>
          <w:b/>
          <w:szCs w:val="24"/>
        </w:rPr>
      </w:pP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(тыс. рублей)</w:t>
      </w:r>
    </w:p>
    <w:tbl>
      <w:tblPr>
        <w:tblW w:w="9935" w:type="dxa"/>
        <w:tblInd w:w="96" w:type="dxa"/>
        <w:tblLook w:val="04A0" w:firstRow="1" w:lastRow="0" w:firstColumn="1" w:lastColumn="0" w:noHBand="0" w:noVBand="1"/>
      </w:tblPr>
      <w:tblGrid>
        <w:gridCol w:w="6958"/>
        <w:gridCol w:w="709"/>
        <w:gridCol w:w="709"/>
        <w:gridCol w:w="1559"/>
      </w:tblGrid>
      <w:tr w:rsidR="008E7B74" w:rsidTr="008E7B74">
        <w:trPr>
          <w:trHeight w:val="358"/>
          <w:tblHeader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proofErr w:type="spellStart"/>
            <w:r>
              <w:rPr>
                <w:b/>
                <w:bCs/>
                <w:szCs w:val="24"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proofErr w:type="spellStart"/>
            <w:proofErr w:type="gramStart"/>
            <w:r>
              <w:rPr>
                <w:b/>
                <w:bCs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Сумма на год</w:t>
            </w:r>
          </w:p>
        </w:tc>
      </w:tr>
      <w:tr w:rsidR="008E7B74" w:rsidTr="008E7B74">
        <w:trPr>
          <w:trHeight w:val="296"/>
          <w:tblHeader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290 602,3</w:t>
            </w:r>
          </w:p>
        </w:tc>
      </w:tr>
      <w:tr w:rsidR="008E7B74" w:rsidTr="008E7B74">
        <w:trPr>
          <w:trHeight w:val="573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4 518,2</w:t>
            </w:r>
          </w:p>
        </w:tc>
      </w:tr>
      <w:tr w:rsidR="008E7B74" w:rsidTr="008E7B74">
        <w:trPr>
          <w:trHeight w:val="851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13 931,8</w:t>
            </w:r>
          </w:p>
        </w:tc>
      </w:tr>
      <w:tr w:rsidR="008E7B74" w:rsidTr="008E7B74">
        <w:trPr>
          <w:trHeight w:val="83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100 400,0</w:t>
            </w:r>
          </w:p>
        </w:tc>
      </w:tr>
      <w:tr w:rsidR="008E7B74" w:rsidTr="008E7B74">
        <w:trPr>
          <w:trHeight w:val="28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822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38 050,0</w:t>
            </w:r>
          </w:p>
        </w:tc>
      </w:tr>
      <w:tr w:rsidR="008E7B74" w:rsidTr="008E7B74">
        <w:trPr>
          <w:trHeight w:val="282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258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132 678,3</w:t>
            </w:r>
          </w:p>
        </w:tc>
      </w:tr>
      <w:tr w:rsidR="008E7B74" w:rsidTr="008E7B74">
        <w:trPr>
          <w:trHeight w:val="262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4 446,4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4 446,4</w:t>
            </w:r>
          </w:p>
        </w:tc>
      </w:tr>
      <w:tr w:rsidR="008E7B74" w:rsidTr="008E7B74">
        <w:trPr>
          <w:trHeight w:val="483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7 603,2</w:t>
            </w:r>
          </w:p>
        </w:tc>
      </w:tr>
      <w:tr w:rsidR="008E7B74" w:rsidTr="008E7B74">
        <w:trPr>
          <w:trHeight w:val="208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5 943,1</w:t>
            </w:r>
          </w:p>
        </w:tc>
      </w:tr>
      <w:tr w:rsidR="008E7B74" w:rsidTr="008E7B74">
        <w:trPr>
          <w:trHeight w:val="582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461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1 600,1</w:t>
            </w:r>
          </w:p>
        </w:tc>
      </w:tr>
      <w:tr w:rsidR="008E7B74" w:rsidTr="008E7B74">
        <w:trPr>
          <w:trHeight w:val="185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561 213,2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6 370,0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174 120,0</w:t>
            </w:r>
          </w:p>
        </w:tc>
      </w:tr>
      <w:tr w:rsidR="008E7B74" w:rsidTr="008E7B74">
        <w:trPr>
          <w:trHeight w:val="21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28 282,0</w:t>
            </w:r>
          </w:p>
        </w:tc>
      </w:tr>
      <w:tr w:rsidR="008E7B74" w:rsidTr="008E7B74">
        <w:trPr>
          <w:trHeight w:val="20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11 768,3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293 330,7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8 603,8</w:t>
            </w:r>
          </w:p>
        </w:tc>
      </w:tr>
      <w:tr w:rsidR="008E7B74" w:rsidTr="008E7B74">
        <w:trPr>
          <w:trHeight w:val="245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38 738,4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365 362,9</w:t>
            </w:r>
          </w:p>
        </w:tc>
      </w:tr>
      <w:tr w:rsidR="008E7B74" w:rsidTr="008E7B74">
        <w:trPr>
          <w:trHeight w:val="21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147 018,2</w:t>
            </w:r>
          </w:p>
        </w:tc>
      </w:tr>
      <w:tr w:rsidR="008E7B74" w:rsidTr="008E7B74">
        <w:trPr>
          <w:trHeight w:val="218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84 027,1</w:t>
            </w:r>
          </w:p>
        </w:tc>
      </w:tr>
      <w:tr w:rsidR="008E7B74" w:rsidTr="008E7B74">
        <w:trPr>
          <w:trHeight w:val="208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99 583,6</w:t>
            </w:r>
          </w:p>
        </w:tc>
      </w:tr>
      <w:tr w:rsidR="008E7B74" w:rsidTr="008E7B74">
        <w:trPr>
          <w:trHeight w:val="327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34 734,0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1 296,1</w:t>
            </w:r>
          </w:p>
        </w:tc>
      </w:tr>
      <w:tr w:rsidR="008E7B74" w:rsidTr="008E7B74">
        <w:trPr>
          <w:trHeight w:val="549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1 224,0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72,1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 w:rsidP="008F2C4B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1 427 117,</w:t>
            </w:r>
            <w:r w:rsidR="008F2C4B">
              <w:rPr>
                <w:b/>
                <w:bCs/>
                <w:szCs w:val="24"/>
              </w:rPr>
              <w:t>2</w:t>
            </w:r>
          </w:p>
        </w:tc>
      </w:tr>
      <w:tr w:rsidR="008E7B74" w:rsidTr="008E7B74">
        <w:trPr>
          <w:trHeight w:val="28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276 038,9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871 128,7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147 216,9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49 952,8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82 779,9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143 006,2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135 989,2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7 017,0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1 354,3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1 354,3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130 078,3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19 698,3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93 928,5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11 997,5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231 956,9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35 137,7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185 919,2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22 373,8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11 580,8</w:t>
            </w:r>
          </w:p>
        </w:tc>
      </w:tr>
      <w:tr w:rsidR="008E7B74" w:rsidTr="008E7B74">
        <w:trPr>
          <w:trHeight w:val="376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39 000,0</w:t>
            </w:r>
          </w:p>
        </w:tc>
      </w:tr>
      <w:tr w:rsidR="008E7B74" w:rsidTr="008E7B74">
        <w:trPr>
          <w:trHeight w:val="551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</w:tr>
      <w:tr w:rsidR="008E7B74" w:rsidTr="008E7B74">
        <w:trPr>
          <w:trHeight w:val="345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7B74" w:rsidRDefault="008E7B74">
            <w:pPr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3 225 410,8</w:t>
            </w:r>
          </w:p>
        </w:tc>
      </w:tr>
    </w:tbl>
    <w:p w:rsidR="008E7B74" w:rsidRDefault="008E7B74" w:rsidP="008E7B74">
      <w:pPr>
        <w:jc w:val="right"/>
        <w:rPr>
          <w:szCs w:val="24"/>
          <w:lang w:eastAsia="en-US"/>
        </w:rPr>
      </w:pPr>
    </w:p>
    <w:p w:rsidR="00892FA7" w:rsidRDefault="00892FA7" w:rsidP="008E7B74">
      <w:pPr>
        <w:jc w:val="right"/>
        <w:rPr>
          <w:szCs w:val="24"/>
          <w:lang w:eastAsia="en-US"/>
        </w:rPr>
      </w:pPr>
    </w:p>
    <w:p w:rsidR="00892FA7" w:rsidRDefault="00892FA7" w:rsidP="008E7B74">
      <w:pPr>
        <w:jc w:val="right"/>
        <w:rPr>
          <w:szCs w:val="24"/>
          <w:lang w:eastAsia="en-US"/>
        </w:rPr>
      </w:pPr>
    </w:p>
    <w:p w:rsidR="00892FA7" w:rsidRDefault="00C34EE3" w:rsidP="008E7B74">
      <w:pPr>
        <w:jc w:val="right"/>
        <w:rPr>
          <w:szCs w:val="24"/>
          <w:lang w:eastAsia="en-US"/>
        </w:rPr>
      </w:pPr>
      <w:r>
        <w:rPr>
          <w:szCs w:val="24"/>
          <w:lang w:eastAsia="en-US"/>
        </w:rPr>
        <w:t xml:space="preserve"> </w:t>
      </w:r>
      <w:bookmarkStart w:id="0" w:name="_GoBack"/>
      <w:bookmarkEnd w:id="0"/>
    </w:p>
    <w:p w:rsidR="00892FA7" w:rsidRDefault="00892FA7" w:rsidP="008E7B74">
      <w:pPr>
        <w:jc w:val="right"/>
        <w:rPr>
          <w:szCs w:val="24"/>
          <w:lang w:eastAsia="en-US"/>
        </w:rPr>
      </w:pPr>
    </w:p>
    <w:sectPr w:rsidR="00892FA7" w:rsidSect="00892FA7">
      <w:pgSz w:w="11906" w:h="16838"/>
      <w:pgMar w:top="397" w:right="567" w:bottom="567" w:left="1418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6B3654"/>
    <w:multiLevelType w:val="hybridMultilevel"/>
    <w:tmpl w:val="467EE726"/>
    <w:lvl w:ilvl="0" w:tplc="A85E9756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565117B2"/>
    <w:multiLevelType w:val="hybridMultilevel"/>
    <w:tmpl w:val="D91A4E76"/>
    <w:lvl w:ilvl="0" w:tplc="048E27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A4C"/>
    <w:rsid w:val="00000E55"/>
    <w:rsid w:val="00004975"/>
    <w:rsid w:val="0003043F"/>
    <w:rsid w:val="00033DFC"/>
    <w:rsid w:val="00037C98"/>
    <w:rsid w:val="00037EEC"/>
    <w:rsid w:val="0004780C"/>
    <w:rsid w:val="0006134F"/>
    <w:rsid w:val="00064EF8"/>
    <w:rsid w:val="000730FC"/>
    <w:rsid w:val="00074B1F"/>
    <w:rsid w:val="00076300"/>
    <w:rsid w:val="0009093D"/>
    <w:rsid w:val="00095FC8"/>
    <w:rsid w:val="000A0FC2"/>
    <w:rsid w:val="000A14FD"/>
    <w:rsid w:val="000A36CF"/>
    <w:rsid w:val="000B2CB0"/>
    <w:rsid w:val="000B4E07"/>
    <w:rsid w:val="000B7E6B"/>
    <w:rsid w:val="000C12C2"/>
    <w:rsid w:val="000C3048"/>
    <w:rsid w:val="000C551B"/>
    <w:rsid w:val="000D306C"/>
    <w:rsid w:val="000E131C"/>
    <w:rsid w:val="000E14C0"/>
    <w:rsid w:val="000F2F64"/>
    <w:rsid w:val="000F33FB"/>
    <w:rsid w:val="000F72BB"/>
    <w:rsid w:val="00100488"/>
    <w:rsid w:val="001206BA"/>
    <w:rsid w:val="001371A5"/>
    <w:rsid w:val="00137E5B"/>
    <w:rsid w:val="00141015"/>
    <w:rsid w:val="00142C7F"/>
    <w:rsid w:val="00145450"/>
    <w:rsid w:val="00146339"/>
    <w:rsid w:val="00147154"/>
    <w:rsid w:val="00152E88"/>
    <w:rsid w:val="00153152"/>
    <w:rsid w:val="00157DFF"/>
    <w:rsid w:val="00163442"/>
    <w:rsid w:val="00171AA1"/>
    <w:rsid w:val="001736B0"/>
    <w:rsid w:val="001759A6"/>
    <w:rsid w:val="001763F2"/>
    <w:rsid w:val="001811D2"/>
    <w:rsid w:val="00183BA2"/>
    <w:rsid w:val="001850CB"/>
    <w:rsid w:val="0019205B"/>
    <w:rsid w:val="00196381"/>
    <w:rsid w:val="001A0907"/>
    <w:rsid w:val="001B3AA7"/>
    <w:rsid w:val="001B42F8"/>
    <w:rsid w:val="001B7E2A"/>
    <w:rsid w:val="001C0D59"/>
    <w:rsid w:val="001C4D83"/>
    <w:rsid w:val="001D0CC1"/>
    <w:rsid w:val="001D2BC3"/>
    <w:rsid w:val="001D445B"/>
    <w:rsid w:val="001D4B6C"/>
    <w:rsid w:val="001E73B6"/>
    <w:rsid w:val="001E7C22"/>
    <w:rsid w:val="001F7B89"/>
    <w:rsid w:val="00201F3E"/>
    <w:rsid w:val="00204D30"/>
    <w:rsid w:val="00215F34"/>
    <w:rsid w:val="00221BB3"/>
    <w:rsid w:val="0022220E"/>
    <w:rsid w:val="002318BC"/>
    <w:rsid w:val="00234DDC"/>
    <w:rsid w:val="002428B3"/>
    <w:rsid w:val="00246AED"/>
    <w:rsid w:val="002477E6"/>
    <w:rsid w:val="00263532"/>
    <w:rsid w:val="002701C8"/>
    <w:rsid w:val="00273B8C"/>
    <w:rsid w:val="0027738A"/>
    <w:rsid w:val="00283A80"/>
    <w:rsid w:val="00284FDA"/>
    <w:rsid w:val="002865B0"/>
    <w:rsid w:val="002869B8"/>
    <w:rsid w:val="0029110B"/>
    <w:rsid w:val="00292770"/>
    <w:rsid w:val="00297EA9"/>
    <w:rsid w:val="002A1520"/>
    <w:rsid w:val="002A306A"/>
    <w:rsid w:val="002A618C"/>
    <w:rsid w:val="002A6650"/>
    <w:rsid w:val="002A7F59"/>
    <w:rsid w:val="002B38BD"/>
    <w:rsid w:val="002B3BB9"/>
    <w:rsid w:val="002B6A14"/>
    <w:rsid w:val="002C05FB"/>
    <w:rsid w:val="002C3D64"/>
    <w:rsid w:val="002C4AEA"/>
    <w:rsid w:val="002C5B00"/>
    <w:rsid w:val="002C5DED"/>
    <w:rsid w:val="002D5427"/>
    <w:rsid w:val="002D5DEC"/>
    <w:rsid w:val="002E3B49"/>
    <w:rsid w:val="002F2CDF"/>
    <w:rsid w:val="002F47FF"/>
    <w:rsid w:val="002F73BE"/>
    <w:rsid w:val="003029D0"/>
    <w:rsid w:val="00302A3B"/>
    <w:rsid w:val="00310B72"/>
    <w:rsid w:val="00311AD9"/>
    <w:rsid w:val="0031678A"/>
    <w:rsid w:val="00317290"/>
    <w:rsid w:val="00317DC5"/>
    <w:rsid w:val="003264FF"/>
    <w:rsid w:val="00330BAA"/>
    <w:rsid w:val="0033211C"/>
    <w:rsid w:val="00342D6D"/>
    <w:rsid w:val="0034335B"/>
    <w:rsid w:val="00343F4E"/>
    <w:rsid w:val="0034718D"/>
    <w:rsid w:val="003503C2"/>
    <w:rsid w:val="00350FF6"/>
    <w:rsid w:val="00351819"/>
    <w:rsid w:val="00355E6A"/>
    <w:rsid w:val="003569E4"/>
    <w:rsid w:val="00370DB1"/>
    <w:rsid w:val="00371D13"/>
    <w:rsid w:val="00374A4C"/>
    <w:rsid w:val="00377A75"/>
    <w:rsid w:val="003822AF"/>
    <w:rsid w:val="0038236C"/>
    <w:rsid w:val="00384127"/>
    <w:rsid w:val="003865A8"/>
    <w:rsid w:val="00390CEE"/>
    <w:rsid w:val="00390E83"/>
    <w:rsid w:val="00391748"/>
    <w:rsid w:val="00391AF0"/>
    <w:rsid w:val="00394C7C"/>
    <w:rsid w:val="003A2F6D"/>
    <w:rsid w:val="003B3E7B"/>
    <w:rsid w:val="003C194C"/>
    <w:rsid w:val="003C4E15"/>
    <w:rsid w:val="003F1B06"/>
    <w:rsid w:val="00400A07"/>
    <w:rsid w:val="00406A20"/>
    <w:rsid w:val="00415CC3"/>
    <w:rsid w:val="00416DAB"/>
    <w:rsid w:val="00424BDF"/>
    <w:rsid w:val="004312F8"/>
    <w:rsid w:val="00434D5F"/>
    <w:rsid w:val="00435F06"/>
    <w:rsid w:val="0044173F"/>
    <w:rsid w:val="00446E02"/>
    <w:rsid w:val="00454242"/>
    <w:rsid w:val="00457B31"/>
    <w:rsid w:val="00466851"/>
    <w:rsid w:val="00475A0B"/>
    <w:rsid w:val="00483700"/>
    <w:rsid w:val="004844D4"/>
    <w:rsid w:val="00484872"/>
    <w:rsid w:val="00485E0D"/>
    <w:rsid w:val="00487287"/>
    <w:rsid w:val="00491758"/>
    <w:rsid w:val="004946D0"/>
    <w:rsid w:val="004A0459"/>
    <w:rsid w:val="004B1C34"/>
    <w:rsid w:val="004B4FFA"/>
    <w:rsid w:val="004B7549"/>
    <w:rsid w:val="004B783D"/>
    <w:rsid w:val="004C65B1"/>
    <w:rsid w:val="004C725A"/>
    <w:rsid w:val="004D07F6"/>
    <w:rsid w:val="004D0B5A"/>
    <w:rsid w:val="004D6604"/>
    <w:rsid w:val="004D6A4C"/>
    <w:rsid w:val="004E3185"/>
    <w:rsid w:val="004E35C4"/>
    <w:rsid w:val="004F2A4A"/>
    <w:rsid w:val="00507A58"/>
    <w:rsid w:val="00516545"/>
    <w:rsid w:val="005166A5"/>
    <w:rsid w:val="00523217"/>
    <w:rsid w:val="00526612"/>
    <w:rsid w:val="005309D8"/>
    <w:rsid w:val="00535B03"/>
    <w:rsid w:val="005420F7"/>
    <w:rsid w:val="0054233E"/>
    <w:rsid w:val="00542A3D"/>
    <w:rsid w:val="005434AB"/>
    <w:rsid w:val="00547F0B"/>
    <w:rsid w:val="00550C75"/>
    <w:rsid w:val="005514C8"/>
    <w:rsid w:val="00553A38"/>
    <w:rsid w:val="00554FA0"/>
    <w:rsid w:val="005611F5"/>
    <w:rsid w:val="00562FF9"/>
    <w:rsid w:val="00563F83"/>
    <w:rsid w:val="00570275"/>
    <w:rsid w:val="00575BE8"/>
    <w:rsid w:val="00576A40"/>
    <w:rsid w:val="00577D3B"/>
    <w:rsid w:val="00583BFE"/>
    <w:rsid w:val="005A33D2"/>
    <w:rsid w:val="005A5D4D"/>
    <w:rsid w:val="005B5AB3"/>
    <w:rsid w:val="005C0EFB"/>
    <w:rsid w:val="005D74E1"/>
    <w:rsid w:val="005E032A"/>
    <w:rsid w:val="005E1289"/>
    <w:rsid w:val="005E2F40"/>
    <w:rsid w:val="005E3CAE"/>
    <w:rsid w:val="005F3051"/>
    <w:rsid w:val="00600B9E"/>
    <w:rsid w:val="0060181F"/>
    <w:rsid w:val="00602B20"/>
    <w:rsid w:val="00614F94"/>
    <w:rsid w:val="00620C3D"/>
    <w:rsid w:val="00622A26"/>
    <w:rsid w:val="00635631"/>
    <w:rsid w:val="00637BD8"/>
    <w:rsid w:val="00654E46"/>
    <w:rsid w:val="006552B4"/>
    <w:rsid w:val="00657097"/>
    <w:rsid w:val="0066039A"/>
    <w:rsid w:val="00667760"/>
    <w:rsid w:val="0067079B"/>
    <w:rsid w:val="0067108C"/>
    <w:rsid w:val="006715DD"/>
    <w:rsid w:val="006754FB"/>
    <w:rsid w:val="0068152D"/>
    <w:rsid w:val="00683E47"/>
    <w:rsid w:val="006843FE"/>
    <w:rsid w:val="0068502E"/>
    <w:rsid w:val="00692506"/>
    <w:rsid w:val="0069269E"/>
    <w:rsid w:val="00695B36"/>
    <w:rsid w:val="006A20DA"/>
    <w:rsid w:val="006A4F0F"/>
    <w:rsid w:val="006B149A"/>
    <w:rsid w:val="006B24CA"/>
    <w:rsid w:val="006B3DC7"/>
    <w:rsid w:val="006B6ACE"/>
    <w:rsid w:val="006C407F"/>
    <w:rsid w:val="006C4FF1"/>
    <w:rsid w:val="006C5C28"/>
    <w:rsid w:val="006C63D2"/>
    <w:rsid w:val="006C6C9A"/>
    <w:rsid w:val="006D51A5"/>
    <w:rsid w:val="006E3518"/>
    <w:rsid w:val="006E50CC"/>
    <w:rsid w:val="006E68B1"/>
    <w:rsid w:val="006F058C"/>
    <w:rsid w:val="006F308A"/>
    <w:rsid w:val="006F47E4"/>
    <w:rsid w:val="006F6C9E"/>
    <w:rsid w:val="00701AA6"/>
    <w:rsid w:val="0070257F"/>
    <w:rsid w:val="00716B7B"/>
    <w:rsid w:val="007203DF"/>
    <w:rsid w:val="00723010"/>
    <w:rsid w:val="0073008E"/>
    <w:rsid w:val="007311C2"/>
    <w:rsid w:val="00740AF5"/>
    <w:rsid w:val="00741C68"/>
    <w:rsid w:val="0074208D"/>
    <w:rsid w:val="00742115"/>
    <w:rsid w:val="00744859"/>
    <w:rsid w:val="007531EA"/>
    <w:rsid w:val="007565A0"/>
    <w:rsid w:val="0076090E"/>
    <w:rsid w:val="00770B57"/>
    <w:rsid w:val="007778E0"/>
    <w:rsid w:val="00780062"/>
    <w:rsid w:val="007820C4"/>
    <w:rsid w:val="0078253A"/>
    <w:rsid w:val="00783F87"/>
    <w:rsid w:val="00784D95"/>
    <w:rsid w:val="00786CB1"/>
    <w:rsid w:val="00787589"/>
    <w:rsid w:val="00793284"/>
    <w:rsid w:val="007938CE"/>
    <w:rsid w:val="007B103E"/>
    <w:rsid w:val="007B5051"/>
    <w:rsid w:val="007B5A54"/>
    <w:rsid w:val="007D174D"/>
    <w:rsid w:val="007D7390"/>
    <w:rsid w:val="007E529A"/>
    <w:rsid w:val="007E6C8A"/>
    <w:rsid w:val="007F07EF"/>
    <w:rsid w:val="007F45EE"/>
    <w:rsid w:val="007F4643"/>
    <w:rsid w:val="007F5962"/>
    <w:rsid w:val="0080110A"/>
    <w:rsid w:val="00806FDB"/>
    <w:rsid w:val="00820BA8"/>
    <w:rsid w:val="00822379"/>
    <w:rsid w:val="008268FB"/>
    <w:rsid w:val="00834096"/>
    <w:rsid w:val="00841A01"/>
    <w:rsid w:val="00842FA8"/>
    <w:rsid w:val="00846D93"/>
    <w:rsid w:val="00852EB2"/>
    <w:rsid w:val="0085779A"/>
    <w:rsid w:val="00861D0A"/>
    <w:rsid w:val="00866A39"/>
    <w:rsid w:val="008734B2"/>
    <w:rsid w:val="00873E7C"/>
    <w:rsid w:val="00881980"/>
    <w:rsid w:val="00884E4F"/>
    <w:rsid w:val="008900DC"/>
    <w:rsid w:val="00892FA7"/>
    <w:rsid w:val="00896599"/>
    <w:rsid w:val="008A3FAD"/>
    <w:rsid w:val="008A61DD"/>
    <w:rsid w:val="008B7873"/>
    <w:rsid w:val="008C4317"/>
    <w:rsid w:val="008E1977"/>
    <w:rsid w:val="008E7B74"/>
    <w:rsid w:val="008F1641"/>
    <w:rsid w:val="008F2C1A"/>
    <w:rsid w:val="008F2C4B"/>
    <w:rsid w:val="008F3C07"/>
    <w:rsid w:val="00906492"/>
    <w:rsid w:val="00910D4E"/>
    <w:rsid w:val="0091282C"/>
    <w:rsid w:val="00914C26"/>
    <w:rsid w:val="009226F0"/>
    <w:rsid w:val="009258DE"/>
    <w:rsid w:val="00927456"/>
    <w:rsid w:val="009315BC"/>
    <w:rsid w:val="00933880"/>
    <w:rsid w:val="00942645"/>
    <w:rsid w:val="009445BF"/>
    <w:rsid w:val="00946024"/>
    <w:rsid w:val="00951A47"/>
    <w:rsid w:val="00960A87"/>
    <w:rsid w:val="00961FE3"/>
    <w:rsid w:val="009627DA"/>
    <w:rsid w:val="00970D39"/>
    <w:rsid w:val="00972934"/>
    <w:rsid w:val="00974401"/>
    <w:rsid w:val="0098347F"/>
    <w:rsid w:val="009866F1"/>
    <w:rsid w:val="0099183B"/>
    <w:rsid w:val="00991AC3"/>
    <w:rsid w:val="009921F5"/>
    <w:rsid w:val="009A20A9"/>
    <w:rsid w:val="009A279E"/>
    <w:rsid w:val="009A7D02"/>
    <w:rsid w:val="009B0702"/>
    <w:rsid w:val="009B26A0"/>
    <w:rsid w:val="009B4CB2"/>
    <w:rsid w:val="009B678E"/>
    <w:rsid w:val="009D12BD"/>
    <w:rsid w:val="009D4B5E"/>
    <w:rsid w:val="009D50CB"/>
    <w:rsid w:val="009E1638"/>
    <w:rsid w:val="009E3943"/>
    <w:rsid w:val="009E4FBD"/>
    <w:rsid w:val="009F08A4"/>
    <w:rsid w:val="009F3E5D"/>
    <w:rsid w:val="00A02325"/>
    <w:rsid w:val="00A16D2A"/>
    <w:rsid w:val="00A20C7E"/>
    <w:rsid w:val="00A37C3E"/>
    <w:rsid w:val="00A409CF"/>
    <w:rsid w:val="00A42298"/>
    <w:rsid w:val="00A43BBE"/>
    <w:rsid w:val="00A45787"/>
    <w:rsid w:val="00A46212"/>
    <w:rsid w:val="00A54349"/>
    <w:rsid w:val="00A5588B"/>
    <w:rsid w:val="00A63408"/>
    <w:rsid w:val="00A6789D"/>
    <w:rsid w:val="00A67BD1"/>
    <w:rsid w:val="00A71A89"/>
    <w:rsid w:val="00A7392E"/>
    <w:rsid w:val="00A8398D"/>
    <w:rsid w:val="00A8515E"/>
    <w:rsid w:val="00A87253"/>
    <w:rsid w:val="00A94CD4"/>
    <w:rsid w:val="00AA1C9F"/>
    <w:rsid w:val="00AA1F52"/>
    <w:rsid w:val="00AA6C7A"/>
    <w:rsid w:val="00AB2CD4"/>
    <w:rsid w:val="00AC281A"/>
    <w:rsid w:val="00AC4DD7"/>
    <w:rsid w:val="00AD3C1A"/>
    <w:rsid w:val="00AD4817"/>
    <w:rsid w:val="00AD52FB"/>
    <w:rsid w:val="00AD57D6"/>
    <w:rsid w:val="00AE11D0"/>
    <w:rsid w:val="00AE15C8"/>
    <w:rsid w:val="00AE36F7"/>
    <w:rsid w:val="00AF0250"/>
    <w:rsid w:val="00AF2E2B"/>
    <w:rsid w:val="00AF3A87"/>
    <w:rsid w:val="00B00E82"/>
    <w:rsid w:val="00B01648"/>
    <w:rsid w:val="00B01FC1"/>
    <w:rsid w:val="00B03F45"/>
    <w:rsid w:val="00B05C32"/>
    <w:rsid w:val="00B07AF4"/>
    <w:rsid w:val="00B11E22"/>
    <w:rsid w:val="00B37C52"/>
    <w:rsid w:val="00B417C7"/>
    <w:rsid w:val="00B46AAE"/>
    <w:rsid w:val="00B57C42"/>
    <w:rsid w:val="00B60F45"/>
    <w:rsid w:val="00B62B9A"/>
    <w:rsid w:val="00B658F8"/>
    <w:rsid w:val="00B6638C"/>
    <w:rsid w:val="00B67039"/>
    <w:rsid w:val="00B703EE"/>
    <w:rsid w:val="00B7326F"/>
    <w:rsid w:val="00B77F12"/>
    <w:rsid w:val="00B829D6"/>
    <w:rsid w:val="00B837CF"/>
    <w:rsid w:val="00B861EC"/>
    <w:rsid w:val="00B939A3"/>
    <w:rsid w:val="00BA1687"/>
    <w:rsid w:val="00BB04DE"/>
    <w:rsid w:val="00BB309F"/>
    <w:rsid w:val="00BC5112"/>
    <w:rsid w:val="00BD1A5B"/>
    <w:rsid w:val="00BD3A48"/>
    <w:rsid w:val="00BF2372"/>
    <w:rsid w:val="00BF67D7"/>
    <w:rsid w:val="00C0187A"/>
    <w:rsid w:val="00C03378"/>
    <w:rsid w:val="00C03414"/>
    <w:rsid w:val="00C03931"/>
    <w:rsid w:val="00C07BA1"/>
    <w:rsid w:val="00C1242C"/>
    <w:rsid w:val="00C2076F"/>
    <w:rsid w:val="00C22107"/>
    <w:rsid w:val="00C22B1D"/>
    <w:rsid w:val="00C23B98"/>
    <w:rsid w:val="00C261DE"/>
    <w:rsid w:val="00C31ADD"/>
    <w:rsid w:val="00C34EE3"/>
    <w:rsid w:val="00C50F2F"/>
    <w:rsid w:val="00C538BF"/>
    <w:rsid w:val="00C6021C"/>
    <w:rsid w:val="00C61A87"/>
    <w:rsid w:val="00C62B5D"/>
    <w:rsid w:val="00C65327"/>
    <w:rsid w:val="00C66610"/>
    <w:rsid w:val="00C6792D"/>
    <w:rsid w:val="00C72D2B"/>
    <w:rsid w:val="00C83FA7"/>
    <w:rsid w:val="00C86533"/>
    <w:rsid w:val="00CA3199"/>
    <w:rsid w:val="00CB2BB1"/>
    <w:rsid w:val="00CB4429"/>
    <w:rsid w:val="00CC0176"/>
    <w:rsid w:val="00CC14A9"/>
    <w:rsid w:val="00CC3567"/>
    <w:rsid w:val="00CD1CFB"/>
    <w:rsid w:val="00CD2806"/>
    <w:rsid w:val="00CD5BB7"/>
    <w:rsid w:val="00CE0F24"/>
    <w:rsid w:val="00CE27EF"/>
    <w:rsid w:val="00CF0BAA"/>
    <w:rsid w:val="00CF2547"/>
    <w:rsid w:val="00CF3F97"/>
    <w:rsid w:val="00D0176D"/>
    <w:rsid w:val="00D04DE4"/>
    <w:rsid w:val="00D04F4A"/>
    <w:rsid w:val="00D144D5"/>
    <w:rsid w:val="00D201A4"/>
    <w:rsid w:val="00D2063D"/>
    <w:rsid w:val="00D208F9"/>
    <w:rsid w:val="00D2619B"/>
    <w:rsid w:val="00D3094A"/>
    <w:rsid w:val="00D32E81"/>
    <w:rsid w:val="00D52FD7"/>
    <w:rsid w:val="00D54B68"/>
    <w:rsid w:val="00D56CA2"/>
    <w:rsid w:val="00D7716D"/>
    <w:rsid w:val="00D771CE"/>
    <w:rsid w:val="00D84712"/>
    <w:rsid w:val="00D8477A"/>
    <w:rsid w:val="00D8687F"/>
    <w:rsid w:val="00DA1A7D"/>
    <w:rsid w:val="00DA23F2"/>
    <w:rsid w:val="00DA7E19"/>
    <w:rsid w:val="00DB013F"/>
    <w:rsid w:val="00DB3CB3"/>
    <w:rsid w:val="00DB7F93"/>
    <w:rsid w:val="00DC1103"/>
    <w:rsid w:val="00DC1C9A"/>
    <w:rsid w:val="00DD13A9"/>
    <w:rsid w:val="00DD163A"/>
    <w:rsid w:val="00DD2283"/>
    <w:rsid w:val="00DE157C"/>
    <w:rsid w:val="00DE3442"/>
    <w:rsid w:val="00DE6AA5"/>
    <w:rsid w:val="00DE7386"/>
    <w:rsid w:val="00DE767E"/>
    <w:rsid w:val="00DF1902"/>
    <w:rsid w:val="00DF3E14"/>
    <w:rsid w:val="00E019AE"/>
    <w:rsid w:val="00E02195"/>
    <w:rsid w:val="00E02234"/>
    <w:rsid w:val="00E07297"/>
    <w:rsid w:val="00E17B6C"/>
    <w:rsid w:val="00E21816"/>
    <w:rsid w:val="00E22BEE"/>
    <w:rsid w:val="00E27064"/>
    <w:rsid w:val="00E310AA"/>
    <w:rsid w:val="00E33CDF"/>
    <w:rsid w:val="00E34DDE"/>
    <w:rsid w:val="00E403BE"/>
    <w:rsid w:val="00E42CBE"/>
    <w:rsid w:val="00E515B9"/>
    <w:rsid w:val="00E5169C"/>
    <w:rsid w:val="00E52DAF"/>
    <w:rsid w:val="00E531D6"/>
    <w:rsid w:val="00E70CDC"/>
    <w:rsid w:val="00E74722"/>
    <w:rsid w:val="00E90619"/>
    <w:rsid w:val="00E915EA"/>
    <w:rsid w:val="00E919C9"/>
    <w:rsid w:val="00E973F2"/>
    <w:rsid w:val="00EA3865"/>
    <w:rsid w:val="00EA6703"/>
    <w:rsid w:val="00EA698A"/>
    <w:rsid w:val="00EA7E85"/>
    <w:rsid w:val="00EC2CBA"/>
    <w:rsid w:val="00EC5441"/>
    <w:rsid w:val="00EC5EC5"/>
    <w:rsid w:val="00ED21A8"/>
    <w:rsid w:val="00ED6E13"/>
    <w:rsid w:val="00EE06A1"/>
    <w:rsid w:val="00EE33EA"/>
    <w:rsid w:val="00EE4E1E"/>
    <w:rsid w:val="00EF1556"/>
    <w:rsid w:val="00EF29E5"/>
    <w:rsid w:val="00EF33EC"/>
    <w:rsid w:val="00EF74C3"/>
    <w:rsid w:val="00F061C2"/>
    <w:rsid w:val="00F121E8"/>
    <w:rsid w:val="00F13866"/>
    <w:rsid w:val="00F17D34"/>
    <w:rsid w:val="00F24D53"/>
    <w:rsid w:val="00F265E0"/>
    <w:rsid w:val="00F3457C"/>
    <w:rsid w:val="00F53343"/>
    <w:rsid w:val="00F541B0"/>
    <w:rsid w:val="00F54FC2"/>
    <w:rsid w:val="00F576B5"/>
    <w:rsid w:val="00F67682"/>
    <w:rsid w:val="00F722A4"/>
    <w:rsid w:val="00F776E1"/>
    <w:rsid w:val="00F86E98"/>
    <w:rsid w:val="00F94459"/>
    <w:rsid w:val="00F95374"/>
    <w:rsid w:val="00FA13AE"/>
    <w:rsid w:val="00FB3423"/>
    <w:rsid w:val="00FB4D58"/>
    <w:rsid w:val="00FB605C"/>
    <w:rsid w:val="00FC0F6B"/>
    <w:rsid w:val="00FD0C11"/>
    <w:rsid w:val="00FD0EF7"/>
    <w:rsid w:val="00FD4E90"/>
    <w:rsid w:val="00FD5203"/>
    <w:rsid w:val="00FE3CC7"/>
    <w:rsid w:val="00FE4F30"/>
    <w:rsid w:val="00FE7E93"/>
    <w:rsid w:val="00FF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1EBAD4-F2F1-4286-BAF3-80554B11C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500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финансов ХМАО</Company>
  <LinksUpToDate>false</LinksUpToDate>
  <CharactersWithSpaces>3434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fedotova</dc:creator>
  <cp:lastModifiedBy>Сафина Юлия Рифатовна</cp:lastModifiedBy>
  <cp:revision>6</cp:revision>
  <cp:lastPrinted>2017-07-07T07:51:00Z</cp:lastPrinted>
  <dcterms:created xsi:type="dcterms:W3CDTF">2017-07-11T11:28:00Z</dcterms:created>
  <dcterms:modified xsi:type="dcterms:W3CDTF">2017-07-11T11:44:00Z</dcterms:modified>
</cp:coreProperties>
</file>